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18" w:rsidRPr="005B7019" w:rsidRDefault="00B84B18" w:rsidP="00B84B18">
      <w:pPr>
        <w:tabs>
          <w:tab w:val="left" w:pos="4500"/>
        </w:tabs>
        <w:rPr>
          <w:rFonts w:ascii="Times New Roman" w:hAnsi="Times New Roman" w:cs="Times New Roman"/>
          <w:sz w:val="24"/>
          <w:szCs w:val="24"/>
        </w:rPr>
      </w:pPr>
      <w:r w:rsidRPr="009D6018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-457200</wp:posOffset>
            </wp:positionV>
            <wp:extent cx="457200" cy="568960"/>
            <wp:effectExtent l="1905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1713">
        <w:rPr>
          <w:sz w:val="24"/>
          <w:szCs w:val="24"/>
        </w:rPr>
        <w:t xml:space="preserve">                                                                                                                  </w:t>
      </w:r>
      <w:r w:rsidR="005B7019">
        <w:rPr>
          <w:sz w:val="24"/>
          <w:szCs w:val="24"/>
        </w:rPr>
        <w:t xml:space="preserve">                                 </w:t>
      </w:r>
      <w:r w:rsidR="005B7019" w:rsidRPr="005B7019">
        <w:rPr>
          <w:rFonts w:ascii="Times New Roman" w:hAnsi="Times New Roman" w:cs="Times New Roman"/>
          <w:sz w:val="24"/>
          <w:szCs w:val="24"/>
        </w:rPr>
        <w:t>ПРОЕКТ</w:t>
      </w:r>
    </w:p>
    <w:p w:rsidR="00B84B18" w:rsidRPr="009D6018" w:rsidRDefault="00B84B18" w:rsidP="00B84B18">
      <w:pPr>
        <w:rPr>
          <w:sz w:val="24"/>
          <w:szCs w:val="24"/>
        </w:rPr>
      </w:pPr>
    </w:p>
    <w:p w:rsidR="00B84B18" w:rsidRPr="009D6018" w:rsidRDefault="00B84B18" w:rsidP="00B84B18">
      <w:pPr>
        <w:pStyle w:val="a3"/>
        <w:rPr>
          <w:sz w:val="24"/>
          <w:szCs w:val="24"/>
        </w:rPr>
      </w:pPr>
    </w:p>
    <w:p w:rsidR="00B84B18" w:rsidRPr="009D6018" w:rsidRDefault="00B84B18" w:rsidP="00B84B18">
      <w:pPr>
        <w:pStyle w:val="a3"/>
        <w:rPr>
          <w:sz w:val="24"/>
          <w:szCs w:val="24"/>
        </w:rPr>
      </w:pPr>
      <w:r w:rsidRPr="009D6018">
        <w:rPr>
          <w:sz w:val="24"/>
          <w:szCs w:val="24"/>
        </w:rPr>
        <w:t>КИРОВО-ЧЕПЕЦКАЯ ГОРОДСКАЯ ДУМА</w:t>
      </w:r>
    </w:p>
    <w:p w:rsidR="00B84B18" w:rsidRPr="009D6018" w:rsidRDefault="00B84B18" w:rsidP="00B84B18">
      <w:pPr>
        <w:pStyle w:val="a3"/>
        <w:rPr>
          <w:sz w:val="24"/>
          <w:szCs w:val="24"/>
        </w:rPr>
      </w:pPr>
      <w:r w:rsidRPr="009D6018">
        <w:rPr>
          <w:sz w:val="24"/>
          <w:szCs w:val="24"/>
        </w:rPr>
        <w:t xml:space="preserve">ПЯТОГО СОЗЫВА </w:t>
      </w:r>
    </w:p>
    <w:p w:rsidR="00B84B18" w:rsidRPr="009D6018" w:rsidRDefault="00B84B18" w:rsidP="00B84B18">
      <w:pPr>
        <w:pStyle w:val="a3"/>
        <w:rPr>
          <w:sz w:val="24"/>
          <w:szCs w:val="24"/>
        </w:rPr>
      </w:pPr>
    </w:p>
    <w:p w:rsidR="00B84B18" w:rsidRPr="009D6018" w:rsidRDefault="00B84B18" w:rsidP="00B84B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018">
        <w:rPr>
          <w:rFonts w:ascii="Times New Roman" w:hAnsi="Times New Roman" w:cs="Times New Roman"/>
          <w:b/>
          <w:sz w:val="24"/>
          <w:szCs w:val="24"/>
        </w:rPr>
        <w:t>РЕШЕНИЕ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89"/>
        <w:gridCol w:w="4666"/>
      </w:tblGrid>
      <w:tr w:rsidR="00B84B18" w:rsidRPr="004435F8" w:rsidTr="00EB796C">
        <w:tc>
          <w:tcPr>
            <w:tcW w:w="4793" w:type="dxa"/>
            <w:hideMark/>
          </w:tcPr>
          <w:p w:rsidR="00B84B18" w:rsidRPr="004435F8" w:rsidRDefault="00C51713" w:rsidP="00AF600C">
            <w:pPr>
              <w:tabs>
                <w:tab w:val="left" w:pos="166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677D2F"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</w:tc>
        <w:tc>
          <w:tcPr>
            <w:tcW w:w="4778" w:type="dxa"/>
            <w:hideMark/>
          </w:tcPr>
          <w:p w:rsidR="00B84B18" w:rsidRPr="004435F8" w:rsidRDefault="00C51713" w:rsidP="00AF600C">
            <w:pPr>
              <w:tabs>
                <w:tab w:val="left" w:pos="2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="00677D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Pr="004435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465A1D" w:rsidRPr="004435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677D2F"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</w:p>
        </w:tc>
      </w:tr>
    </w:tbl>
    <w:p w:rsidR="00B84B18" w:rsidRPr="009D6018" w:rsidRDefault="00B84B18" w:rsidP="00B84B18">
      <w:pPr>
        <w:jc w:val="center"/>
        <w:rPr>
          <w:rFonts w:ascii="Times New Roman" w:hAnsi="Times New Roman" w:cs="Times New Roman"/>
          <w:sz w:val="24"/>
          <w:szCs w:val="24"/>
        </w:rPr>
      </w:pPr>
      <w:r w:rsidRPr="009D6018">
        <w:rPr>
          <w:rFonts w:ascii="Times New Roman" w:hAnsi="Times New Roman" w:cs="Times New Roman"/>
          <w:sz w:val="24"/>
          <w:szCs w:val="24"/>
        </w:rPr>
        <w:t>г. Кирово-Чепецк</w:t>
      </w:r>
    </w:p>
    <w:p w:rsidR="00717787" w:rsidRDefault="00B84B18" w:rsidP="00985177">
      <w:pPr>
        <w:pStyle w:val="ConsPlusTitle"/>
        <w:widowControl/>
        <w:ind w:firstLine="567"/>
        <w:jc w:val="center"/>
      </w:pPr>
      <w:r w:rsidRPr="009D6018">
        <w:t xml:space="preserve">О внесении и утверждении изменений в Программу комплексного развития </w:t>
      </w:r>
      <w:r w:rsidR="00CD4DB6" w:rsidRPr="009D6018">
        <w:t>коммунальной</w:t>
      </w:r>
      <w:r w:rsidRPr="009D6018">
        <w:t xml:space="preserve"> инфраструктуры муниципального образования </w:t>
      </w:r>
    </w:p>
    <w:p w:rsidR="00B84B18" w:rsidRPr="009D6018" w:rsidRDefault="00B84B18" w:rsidP="00985177">
      <w:pPr>
        <w:pStyle w:val="ConsPlusTitle"/>
        <w:widowControl/>
        <w:ind w:firstLine="567"/>
        <w:jc w:val="center"/>
      </w:pPr>
      <w:r w:rsidRPr="009D6018">
        <w:t>«Город</w:t>
      </w:r>
      <w:r w:rsidR="00717787">
        <w:t xml:space="preserve"> </w:t>
      </w:r>
      <w:r w:rsidRPr="009D6018">
        <w:t>Кирово-Чепецк» Кировской области на период до 2030 года</w:t>
      </w:r>
    </w:p>
    <w:p w:rsidR="00B84B18" w:rsidRPr="009D6018" w:rsidRDefault="00B84B18" w:rsidP="00B84B18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84B18" w:rsidRPr="009D6018" w:rsidRDefault="00B84B18" w:rsidP="00985177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018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Градостроительным кодексом Российской Федерации, </w:t>
      </w:r>
      <w:r w:rsidR="00CD4DB6" w:rsidRPr="009D6018">
        <w:rPr>
          <w:rFonts w:ascii="Times New Roman" w:hAnsi="Times New Roman" w:cs="Times New Roman"/>
          <w:sz w:val="24"/>
          <w:szCs w:val="24"/>
        </w:rPr>
        <w:t>постановлением Правительства  Российской Федерации от 14.06.2013 №502 «Об утверждении требований к программам комплексного развития систем коммунальной инфраструктуры</w:t>
      </w:r>
      <w:r w:rsidR="00343404" w:rsidRPr="009D6018">
        <w:rPr>
          <w:rFonts w:ascii="Times New Roman" w:hAnsi="Times New Roman" w:cs="Times New Roman"/>
          <w:sz w:val="24"/>
          <w:szCs w:val="24"/>
        </w:rPr>
        <w:t xml:space="preserve"> поселений, городских округов»,</w:t>
      </w:r>
      <w:r w:rsidR="00985177" w:rsidRPr="009D6018">
        <w:rPr>
          <w:rFonts w:ascii="Times New Roman" w:hAnsi="Times New Roman" w:cs="Times New Roman"/>
          <w:sz w:val="24"/>
          <w:szCs w:val="24"/>
        </w:rPr>
        <w:t xml:space="preserve"> учитывая приказ Госстроя от 01.10.2013 №359/ГС «Об утверждении методических рекомендаций по разработке программ комплексного развития систем коммунальной инфраструктуры поселений, городских округов»</w:t>
      </w:r>
      <w:r w:rsidRPr="009D6018">
        <w:rPr>
          <w:rFonts w:ascii="Times New Roman" w:hAnsi="Times New Roman" w:cs="Times New Roman"/>
          <w:sz w:val="24"/>
          <w:szCs w:val="24"/>
        </w:rPr>
        <w:t>, Кирово-Чепецкая городская Дума РЕШИЛА:</w:t>
      </w:r>
    </w:p>
    <w:p w:rsidR="00B84B18" w:rsidRPr="009D6018" w:rsidRDefault="00B84B18" w:rsidP="00B84B18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018">
        <w:rPr>
          <w:rFonts w:ascii="Times New Roman" w:hAnsi="Times New Roman" w:cs="Times New Roman"/>
          <w:sz w:val="24"/>
          <w:szCs w:val="24"/>
        </w:rPr>
        <w:t>1. Внести и утвердить в П</w:t>
      </w:r>
      <w:r w:rsidR="00CD4DB6" w:rsidRPr="009D6018">
        <w:rPr>
          <w:rFonts w:ascii="Times New Roman" w:hAnsi="Times New Roman" w:cs="Times New Roman"/>
          <w:sz w:val="24"/>
          <w:szCs w:val="24"/>
        </w:rPr>
        <w:t xml:space="preserve">рограмму комплексного развития коммунальной </w:t>
      </w:r>
      <w:r w:rsidRPr="009D6018">
        <w:rPr>
          <w:rFonts w:ascii="Times New Roman" w:hAnsi="Times New Roman" w:cs="Times New Roman"/>
          <w:sz w:val="24"/>
          <w:szCs w:val="24"/>
        </w:rPr>
        <w:t>инфраструктуры муниципального образования «Город Кирово-Чепецк» Кировской области на период до 2030 года, утвержденную решением Кирово-Чепецкой городской Думы от 21.12.2016 № 5/2</w:t>
      </w:r>
      <w:r w:rsidR="00CD4DB6" w:rsidRPr="009D6018">
        <w:rPr>
          <w:rFonts w:ascii="Times New Roman" w:hAnsi="Times New Roman" w:cs="Times New Roman"/>
          <w:sz w:val="24"/>
          <w:szCs w:val="24"/>
        </w:rPr>
        <w:t>2</w:t>
      </w:r>
      <w:r w:rsidR="0059224D" w:rsidRPr="009D6018">
        <w:rPr>
          <w:rFonts w:ascii="Times New Roman" w:hAnsi="Times New Roman" w:cs="Times New Roman"/>
          <w:sz w:val="24"/>
          <w:szCs w:val="24"/>
        </w:rPr>
        <w:t xml:space="preserve"> (с изменениями, внесенными и утвержденными р</w:t>
      </w:r>
      <w:r w:rsidR="00FB6F78" w:rsidRPr="009D6018">
        <w:rPr>
          <w:rFonts w:ascii="Times New Roman" w:hAnsi="Times New Roman" w:cs="Times New Roman"/>
          <w:sz w:val="24"/>
          <w:szCs w:val="24"/>
        </w:rPr>
        <w:t>ешени</w:t>
      </w:r>
      <w:r w:rsidR="005734D2">
        <w:rPr>
          <w:rFonts w:ascii="Times New Roman" w:hAnsi="Times New Roman" w:cs="Times New Roman"/>
          <w:sz w:val="24"/>
          <w:szCs w:val="24"/>
        </w:rPr>
        <w:t>я</w:t>
      </w:r>
      <w:r w:rsidR="0059224D" w:rsidRPr="009D6018">
        <w:rPr>
          <w:rFonts w:ascii="Times New Roman" w:hAnsi="Times New Roman" w:cs="Times New Roman"/>
          <w:sz w:val="24"/>
          <w:szCs w:val="24"/>
        </w:rPr>
        <w:t>м</w:t>
      </w:r>
      <w:r w:rsidR="005734D2">
        <w:rPr>
          <w:rFonts w:ascii="Times New Roman" w:hAnsi="Times New Roman" w:cs="Times New Roman"/>
          <w:sz w:val="24"/>
          <w:szCs w:val="24"/>
        </w:rPr>
        <w:t>и</w:t>
      </w:r>
      <w:r w:rsidR="0059224D" w:rsidRPr="009D6018">
        <w:rPr>
          <w:rFonts w:ascii="Times New Roman" w:hAnsi="Times New Roman" w:cs="Times New Roman"/>
          <w:sz w:val="24"/>
          <w:szCs w:val="24"/>
        </w:rPr>
        <w:t xml:space="preserve"> Кирово-Чепецкой городской Думы</w:t>
      </w:r>
      <w:r w:rsidR="00FB6F78" w:rsidRPr="009D6018">
        <w:rPr>
          <w:rFonts w:ascii="Times New Roman" w:hAnsi="Times New Roman" w:cs="Times New Roman"/>
          <w:sz w:val="24"/>
          <w:szCs w:val="24"/>
        </w:rPr>
        <w:t xml:space="preserve"> от 30.08.2017</w:t>
      </w:r>
      <w:r w:rsidR="00FA131A">
        <w:rPr>
          <w:rFonts w:ascii="Times New Roman" w:hAnsi="Times New Roman" w:cs="Times New Roman"/>
          <w:sz w:val="24"/>
          <w:szCs w:val="24"/>
        </w:rPr>
        <w:t xml:space="preserve"> </w:t>
      </w:r>
      <w:r w:rsidR="00FB6F78" w:rsidRPr="009D6018">
        <w:rPr>
          <w:rFonts w:ascii="Times New Roman" w:hAnsi="Times New Roman" w:cs="Times New Roman"/>
          <w:sz w:val="24"/>
          <w:szCs w:val="24"/>
        </w:rPr>
        <w:t>№</w:t>
      </w:r>
      <w:r w:rsidR="00FA131A">
        <w:rPr>
          <w:rFonts w:ascii="Times New Roman" w:hAnsi="Times New Roman" w:cs="Times New Roman"/>
          <w:sz w:val="24"/>
          <w:szCs w:val="24"/>
        </w:rPr>
        <w:t xml:space="preserve"> </w:t>
      </w:r>
      <w:r w:rsidR="00FB6F78" w:rsidRPr="009D6018">
        <w:rPr>
          <w:rFonts w:ascii="Times New Roman" w:hAnsi="Times New Roman" w:cs="Times New Roman"/>
          <w:sz w:val="24"/>
          <w:szCs w:val="24"/>
        </w:rPr>
        <w:t>9/61</w:t>
      </w:r>
      <w:r w:rsidR="00574FF0">
        <w:rPr>
          <w:rFonts w:ascii="Times New Roman" w:hAnsi="Times New Roman" w:cs="Times New Roman"/>
          <w:sz w:val="24"/>
          <w:szCs w:val="24"/>
        </w:rPr>
        <w:t>, от 28.03.2018 № 4/13</w:t>
      </w:r>
      <w:r w:rsidR="00FA131A">
        <w:rPr>
          <w:rFonts w:ascii="Times New Roman" w:hAnsi="Times New Roman" w:cs="Times New Roman"/>
          <w:sz w:val="24"/>
          <w:szCs w:val="24"/>
        </w:rPr>
        <w:t>, от 25.04.2019 № 4/22</w:t>
      </w:r>
      <w:r w:rsidR="0059224D" w:rsidRPr="009D6018">
        <w:rPr>
          <w:rFonts w:ascii="Times New Roman" w:hAnsi="Times New Roman" w:cs="Times New Roman"/>
          <w:sz w:val="24"/>
          <w:szCs w:val="24"/>
        </w:rPr>
        <w:t>)</w:t>
      </w:r>
      <w:r w:rsidR="00FA131A">
        <w:rPr>
          <w:rFonts w:ascii="Times New Roman" w:hAnsi="Times New Roman" w:cs="Times New Roman"/>
          <w:sz w:val="24"/>
          <w:szCs w:val="24"/>
        </w:rPr>
        <w:t xml:space="preserve"> </w:t>
      </w:r>
      <w:r w:rsidRPr="009D6018">
        <w:rPr>
          <w:rFonts w:ascii="Times New Roman" w:hAnsi="Times New Roman" w:cs="Times New Roman"/>
          <w:sz w:val="24"/>
          <w:szCs w:val="24"/>
        </w:rPr>
        <w:t>(далее - Программа), следующие изменения:</w:t>
      </w:r>
    </w:p>
    <w:p w:rsidR="006409CD" w:rsidRPr="006409CD" w:rsidRDefault="00B84B18" w:rsidP="00E01B94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018">
        <w:rPr>
          <w:rFonts w:ascii="Times New Roman" w:hAnsi="Times New Roman" w:cs="Times New Roman"/>
          <w:sz w:val="24"/>
          <w:szCs w:val="24"/>
        </w:rPr>
        <w:t xml:space="preserve">1.1. </w:t>
      </w:r>
      <w:r w:rsidR="006409CD" w:rsidRPr="006409CD">
        <w:rPr>
          <w:rFonts w:ascii="Times New Roman" w:hAnsi="Times New Roman" w:cs="Times New Roman"/>
          <w:sz w:val="24"/>
          <w:szCs w:val="24"/>
        </w:rPr>
        <w:t xml:space="preserve">Пункт 2.1.10 </w:t>
      </w:r>
      <w:r w:rsidR="00677D2F">
        <w:rPr>
          <w:rFonts w:ascii="Times New Roman" w:hAnsi="Times New Roman" w:cs="Times New Roman"/>
          <w:sz w:val="24"/>
          <w:szCs w:val="24"/>
        </w:rPr>
        <w:t xml:space="preserve">подраздела 2.1. </w:t>
      </w:r>
      <w:r w:rsidR="006409CD" w:rsidRPr="006409CD">
        <w:rPr>
          <w:rFonts w:ascii="Times New Roman" w:hAnsi="Times New Roman" w:cs="Times New Roman"/>
          <w:sz w:val="24"/>
          <w:szCs w:val="24"/>
        </w:rPr>
        <w:t xml:space="preserve">раздела 2 книги 1 Программы </w:t>
      </w:r>
      <w:r w:rsidR="00935306">
        <w:rPr>
          <w:rFonts w:ascii="Times New Roman" w:hAnsi="Times New Roman" w:cs="Times New Roman"/>
          <w:sz w:val="24"/>
          <w:szCs w:val="24"/>
        </w:rPr>
        <w:t>дополнить абзац</w:t>
      </w:r>
      <w:r w:rsidR="00677D2F">
        <w:rPr>
          <w:rFonts w:ascii="Times New Roman" w:hAnsi="Times New Roman" w:cs="Times New Roman"/>
          <w:sz w:val="24"/>
          <w:szCs w:val="24"/>
        </w:rPr>
        <w:t>ами</w:t>
      </w:r>
      <w:r w:rsidR="00935306">
        <w:rPr>
          <w:rFonts w:ascii="Times New Roman" w:hAnsi="Times New Roman" w:cs="Times New Roman"/>
          <w:sz w:val="24"/>
          <w:szCs w:val="24"/>
        </w:rPr>
        <w:t xml:space="preserve"> следующего содержания</w:t>
      </w:r>
      <w:r w:rsidR="006409CD" w:rsidRPr="006409CD">
        <w:rPr>
          <w:rFonts w:ascii="Times New Roman" w:hAnsi="Times New Roman" w:cs="Times New Roman"/>
          <w:sz w:val="24"/>
          <w:szCs w:val="24"/>
        </w:rPr>
        <w:t>:</w:t>
      </w:r>
    </w:p>
    <w:p w:rsidR="00FA17E8" w:rsidRDefault="008626DC" w:rsidP="009353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5306">
        <w:rPr>
          <w:rFonts w:ascii="Times New Roman" w:hAnsi="Times New Roman" w:cs="Times New Roman"/>
          <w:sz w:val="24"/>
          <w:szCs w:val="24"/>
        </w:rPr>
        <w:t>«</w:t>
      </w:r>
      <w:r w:rsidR="00E01B94">
        <w:rPr>
          <w:rFonts w:ascii="Times New Roman" w:hAnsi="Times New Roman" w:cs="Times New Roman"/>
          <w:sz w:val="24"/>
          <w:szCs w:val="24"/>
        </w:rPr>
        <w:t>При принятии решения о продаже оставшихся в муниципальной собственности объектов электросетевого хозяйства, необходимо предусмотреть следующие мероприятия:</w:t>
      </w:r>
    </w:p>
    <w:p w:rsidR="00E01B94" w:rsidRPr="00E01B94" w:rsidRDefault="00E01B94" w:rsidP="00E01B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B94">
        <w:rPr>
          <w:rFonts w:ascii="Times New Roman" w:hAnsi="Times New Roman" w:cs="Times New Roman"/>
          <w:sz w:val="24"/>
          <w:szCs w:val="24"/>
        </w:rPr>
        <w:t xml:space="preserve">1. Фидер № 1 6 кВ, фидер №2 6 кВ от ПС «Каринторф» 35/6 </w:t>
      </w:r>
      <w:proofErr w:type="spellStart"/>
      <w:r w:rsidRPr="00E01B94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E01B94">
        <w:rPr>
          <w:rFonts w:ascii="Times New Roman" w:hAnsi="Times New Roman" w:cs="Times New Roman"/>
          <w:sz w:val="24"/>
          <w:szCs w:val="24"/>
        </w:rPr>
        <w:t xml:space="preserve"> (1962 год ввода в эксплуатацию, протяженностью: фидер № 1 ВЛ 3087 м, фидер № 2 ВЛ 616,0 м., фидер № 2 КЛ 140 м), адрес объекта г. Кирово-Чепецк</w:t>
      </w:r>
      <w:r>
        <w:rPr>
          <w:rFonts w:ascii="Times New Roman" w:hAnsi="Times New Roman" w:cs="Times New Roman"/>
          <w:sz w:val="24"/>
          <w:szCs w:val="24"/>
        </w:rPr>
        <w:t xml:space="preserve">, микрорайон Каринторф,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6 – эксплуатационные обязательства и </w:t>
      </w:r>
      <w:r w:rsidR="0093307F">
        <w:rPr>
          <w:rFonts w:ascii="Times New Roman" w:hAnsi="Times New Roman" w:cs="Times New Roman"/>
          <w:sz w:val="24"/>
          <w:szCs w:val="24"/>
        </w:rPr>
        <w:t>реконструкция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307F">
        <w:rPr>
          <w:rFonts w:ascii="Times New Roman" w:hAnsi="Times New Roman" w:cs="Times New Roman"/>
          <w:sz w:val="24"/>
          <w:szCs w:val="24"/>
        </w:rPr>
        <w:t xml:space="preserve">всех участков </w:t>
      </w:r>
      <w:r>
        <w:rPr>
          <w:rFonts w:ascii="Times New Roman" w:hAnsi="Times New Roman" w:cs="Times New Roman"/>
          <w:sz w:val="24"/>
          <w:szCs w:val="24"/>
        </w:rPr>
        <w:t>сетей.</w:t>
      </w:r>
    </w:p>
    <w:p w:rsidR="00E01B94" w:rsidRPr="00E01B94" w:rsidRDefault="00E01B94" w:rsidP="00E01B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B94">
        <w:rPr>
          <w:rFonts w:ascii="Times New Roman" w:hAnsi="Times New Roman" w:cs="Times New Roman"/>
          <w:sz w:val="24"/>
          <w:szCs w:val="24"/>
        </w:rPr>
        <w:lastRenderedPageBreak/>
        <w:t xml:space="preserve">2. Трансформаторная подстанция № 5, адрес объекта г. Кирово-Чепецк, микрорайон Каринторф, </w:t>
      </w:r>
      <w:proofErr w:type="spellStart"/>
      <w:r w:rsidRPr="00E01B94">
        <w:rPr>
          <w:rFonts w:ascii="Times New Roman" w:hAnsi="Times New Roman" w:cs="Times New Roman"/>
          <w:sz w:val="24"/>
          <w:szCs w:val="24"/>
        </w:rPr>
        <w:t>соор</w:t>
      </w:r>
      <w:proofErr w:type="spellEnd"/>
      <w:r w:rsidRPr="00E01B94">
        <w:rPr>
          <w:rFonts w:ascii="Times New Roman" w:hAnsi="Times New Roman" w:cs="Times New Roman"/>
          <w:sz w:val="24"/>
          <w:szCs w:val="24"/>
        </w:rPr>
        <w:t>. 7.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E01B94">
        <w:rPr>
          <w:rFonts w:ascii="Times New Roman" w:hAnsi="Times New Roman" w:cs="Times New Roman"/>
          <w:sz w:val="24"/>
          <w:szCs w:val="24"/>
        </w:rPr>
        <w:t>эксплуатационные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93307F">
        <w:rPr>
          <w:rFonts w:ascii="Times New Roman" w:hAnsi="Times New Roman" w:cs="Times New Roman"/>
          <w:sz w:val="24"/>
          <w:szCs w:val="24"/>
        </w:rPr>
        <w:t>модернизация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E01B94">
        <w:rPr>
          <w:rFonts w:ascii="Times New Roman" w:hAnsi="Times New Roman" w:cs="Times New Roman"/>
          <w:sz w:val="24"/>
          <w:szCs w:val="24"/>
        </w:rPr>
        <w:t>рансформаторн</w:t>
      </w:r>
      <w:r>
        <w:rPr>
          <w:rFonts w:ascii="Times New Roman" w:hAnsi="Times New Roman" w:cs="Times New Roman"/>
          <w:sz w:val="24"/>
          <w:szCs w:val="24"/>
        </w:rPr>
        <w:t>ой подстанции.».</w:t>
      </w:r>
    </w:p>
    <w:p w:rsidR="00AF600C" w:rsidRPr="006409CD" w:rsidRDefault="00E01B94" w:rsidP="00AF600C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8174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F600C">
        <w:rPr>
          <w:rFonts w:ascii="Times New Roman" w:hAnsi="Times New Roman" w:cs="Times New Roman"/>
          <w:sz w:val="24"/>
          <w:szCs w:val="24"/>
        </w:rPr>
        <w:t>П</w:t>
      </w:r>
      <w:r w:rsidR="00677D2F">
        <w:rPr>
          <w:rFonts w:ascii="Times New Roman" w:hAnsi="Times New Roman" w:cs="Times New Roman"/>
          <w:sz w:val="24"/>
          <w:szCs w:val="24"/>
        </w:rPr>
        <w:t>одп</w:t>
      </w:r>
      <w:r w:rsidR="00AF600C">
        <w:rPr>
          <w:rFonts w:ascii="Times New Roman" w:hAnsi="Times New Roman" w:cs="Times New Roman"/>
          <w:sz w:val="24"/>
          <w:szCs w:val="24"/>
        </w:rPr>
        <w:t>ункт 3.1.</w:t>
      </w:r>
      <w:r w:rsidR="00481745">
        <w:rPr>
          <w:rFonts w:ascii="Times New Roman" w:hAnsi="Times New Roman" w:cs="Times New Roman"/>
          <w:sz w:val="24"/>
          <w:szCs w:val="24"/>
        </w:rPr>
        <w:t>2</w:t>
      </w:r>
      <w:r w:rsidR="00AF600C">
        <w:rPr>
          <w:rFonts w:ascii="Times New Roman" w:hAnsi="Times New Roman" w:cs="Times New Roman"/>
          <w:sz w:val="24"/>
          <w:szCs w:val="24"/>
        </w:rPr>
        <w:t>.2.</w:t>
      </w:r>
      <w:r w:rsidR="00AF600C" w:rsidRPr="006409CD">
        <w:rPr>
          <w:rFonts w:ascii="Times New Roman" w:hAnsi="Times New Roman" w:cs="Times New Roman"/>
          <w:sz w:val="24"/>
          <w:szCs w:val="24"/>
        </w:rPr>
        <w:t xml:space="preserve"> </w:t>
      </w:r>
      <w:r w:rsidR="00677D2F">
        <w:rPr>
          <w:rFonts w:ascii="Times New Roman" w:hAnsi="Times New Roman" w:cs="Times New Roman"/>
          <w:sz w:val="24"/>
          <w:szCs w:val="24"/>
        </w:rPr>
        <w:t xml:space="preserve">пункта 3.1.2. подраздела 3.1. </w:t>
      </w:r>
      <w:r w:rsidR="00AF600C" w:rsidRPr="006409CD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="00AF600C">
        <w:rPr>
          <w:rFonts w:ascii="Times New Roman" w:hAnsi="Times New Roman" w:cs="Times New Roman"/>
          <w:sz w:val="24"/>
          <w:szCs w:val="24"/>
        </w:rPr>
        <w:t>3</w:t>
      </w:r>
      <w:r w:rsidR="00AF600C" w:rsidRPr="006409CD">
        <w:rPr>
          <w:rFonts w:ascii="Times New Roman" w:hAnsi="Times New Roman" w:cs="Times New Roman"/>
          <w:sz w:val="24"/>
          <w:szCs w:val="24"/>
        </w:rPr>
        <w:t xml:space="preserve"> книги </w:t>
      </w:r>
      <w:r w:rsidR="00AF600C">
        <w:rPr>
          <w:rFonts w:ascii="Times New Roman" w:hAnsi="Times New Roman" w:cs="Times New Roman"/>
          <w:sz w:val="24"/>
          <w:szCs w:val="24"/>
        </w:rPr>
        <w:t>2</w:t>
      </w:r>
      <w:r w:rsidR="00AF600C" w:rsidRPr="006409CD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AF600C">
        <w:rPr>
          <w:rFonts w:ascii="Times New Roman" w:hAnsi="Times New Roman" w:cs="Times New Roman"/>
          <w:sz w:val="24"/>
          <w:szCs w:val="24"/>
        </w:rPr>
        <w:t>дополнить абзац</w:t>
      </w:r>
      <w:r w:rsidR="00677D2F">
        <w:rPr>
          <w:rFonts w:ascii="Times New Roman" w:hAnsi="Times New Roman" w:cs="Times New Roman"/>
          <w:sz w:val="24"/>
          <w:szCs w:val="24"/>
        </w:rPr>
        <w:t>ами</w:t>
      </w:r>
      <w:r w:rsidR="00AF600C">
        <w:rPr>
          <w:rFonts w:ascii="Times New Roman" w:hAnsi="Times New Roman" w:cs="Times New Roman"/>
          <w:sz w:val="24"/>
          <w:szCs w:val="24"/>
        </w:rPr>
        <w:t xml:space="preserve"> следующего содержания</w:t>
      </w:r>
      <w:r w:rsidR="00AF600C" w:rsidRPr="006409CD">
        <w:rPr>
          <w:rFonts w:ascii="Times New Roman" w:hAnsi="Times New Roman" w:cs="Times New Roman"/>
          <w:sz w:val="24"/>
          <w:szCs w:val="24"/>
        </w:rPr>
        <w:t>:</w:t>
      </w:r>
    </w:p>
    <w:p w:rsidR="00AF600C" w:rsidRDefault="00AF600C" w:rsidP="00AF60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5306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При принятии решения о продаже оставшихся в муниципальной собственности объектов электросетевого хозяйства, необходимо предусмотреть следующие мероприятия:</w:t>
      </w:r>
    </w:p>
    <w:p w:rsidR="00AF600C" w:rsidRPr="00E01B94" w:rsidRDefault="00AF600C" w:rsidP="00AF60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B94">
        <w:rPr>
          <w:rFonts w:ascii="Times New Roman" w:hAnsi="Times New Roman" w:cs="Times New Roman"/>
          <w:sz w:val="24"/>
          <w:szCs w:val="24"/>
        </w:rPr>
        <w:t xml:space="preserve">1. Фидер № 1 6 кВ, фидер №2 6 кВ от ПС «Каринторф» 35/6 </w:t>
      </w:r>
      <w:proofErr w:type="spellStart"/>
      <w:r w:rsidRPr="00E01B94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E01B94">
        <w:rPr>
          <w:rFonts w:ascii="Times New Roman" w:hAnsi="Times New Roman" w:cs="Times New Roman"/>
          <w:sz w:val="24"/>
          <w:szCs w:val="24"/>
        </w:rPr>
        <w:t xml:space="preserve"> (1962 год ввода в эксплуатацию, протяженностью: фидер № 1 ВЛ 3087 м, фидер № 2 ВЛ 616,0 м., фидер № 2 КЛ 140 м), адрес объекта г. Кирово-Чепецк</w:t>
      </w:r>
      <w:r>
        <w:rPr>
          <w:rFonts w:ascii="Times New Roman" w:hAnsi="Times New Roman" w:cs="Times New Roman"/>
          <w:sz w:val="24"/>
          <w:szCs w:val="24"/>
        </w:rPr>
        <w:t xml:space="preserve">, микрорайон Каринторф,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6 – эксплуатационные обязательства и </w:t>
      </w:r>
      <w:r w:rsidR="0093307F">
        <w:rPr>
          <w:rFonts w:ascii="Times New Roman" w:hAnsi="Times New Roman" w:cs="Times New Roman"/>
          <w:sz w:val="24"/>
          <w:szCs w:val="24"/>
        </w:rPr>
        <w:t>реконструкция всех участков сетей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00C" w:rsidRPr="00E01B94" w:rsidRDefault="00AF600C" w:rsidP="00AF60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B94">
        <w:rPr>
          <w:rFonts w:ascii="Times New Roman" w:hAnsi="Times New Roman" w:cs="Times New Roman"/>
          <w:sz w:val="24"/>
          <w:szCs w:val="24"/>
        </w:rPr>
        <w:t xml:space="preserve">2. Трансформаторная подстанция № 5, адрес объекта г. Кирово-Чепецк, микрорайон Каринторф, </w:t>
      </w:r>
      <w:proofErr w:type="spellStart"/>
      <w:r w:rsidRPr="00E01B94">
        <w:rPr>
          <w:rFonts w:ascii="Times New Roman" w:hAnsi="Times New Roman" w:cs="Times New Roman"/>
          <w:sz w:val="24"/>
          <w:szCs w:val="24"/>
        </w:rPr>
        <w:t>соор</w:t>
      </w:r>
      <w:proofErr w:type="spellEnd"/>
      <w:r w:rsidRPr="00E01B94">
        <w:rPr>
          <w:rFonts w:ascii="Times New Roman" w:hAnsi="Times New Roman" w:cs="Times New Roman"/>
          <w:sz w:val="24"/>
          <w:szCs w:val="24"/>
        </w:rPr>
        <w:t>. 7.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E01B94">
        <w:rPr>
          <w:rFonts w:ascii="Times New Roman" w:hAnsi="Times New Roman" w:cs="Times New Roman"/>
          <w:sz w:val="24"/>
          <w:szCs w:val="24"/>
        </w:rPr>
        <w:t>эксплуатационные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93307F">
        <w:rPr>
          <w:rFonts w:ascii="Times New Roman" w:hAnsi="Times New Roman" w:cs="Times New Roman"/>
          <w:sz w:val="24"/>
          <w:szCs w:val="24"/>
        </w:rPr>
        <w:t xml:space="preserve">модернизация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E01B94">
        <w:rPr>
          <w:rFonts w:ascii="Times New Roman" w:hAnsi="Times New Roman" w:cs="Times New Roman"/>
          <w:sz w:val="24"/>
          <w:szCs w:val="24"/>
        </w:rPr>
        <w:t>рансформаторн</w:t>
      </w:r>
      <w:r>
        <w:rPr>
          <w:rFonts w:ascii="Times New Roman" w:hAnsi="Times New Roman" w:cs="Times New Roman"/>
          <w:sz w:val="24"/>
          <w:szCs w:val="24"/>
        </w:rPr>
        <w:t>ой подстанции.».</w:t>
      </w:r>
    </w:p>
    <w:p w:rsidR="00B84B18" w:rsidRPr="009D6018" w:rsidRDefault="00B84B18" w:rsidP="00B84B18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018">
        <w:rPr>
          <w:rFonts w:ascii="Times New Roman" w:hAnsi="Times New Roman" w:cs="Times New Roman"/>
          <w:sz w:val="24"/>
          <w:szCs w:val="24"/>
        </w:rPr>
        <w:t>2. Настоящее решение вступает в сил</w:t>
      </w:r>
      <w:bookmarkStart w:id="0" w:name="_GoBack"/>
      <w:bookmarkEnd w:id="0"/>
      <w:r w:rsidRPr="009D6018">
        <w:rPr>
          <w:rFonts w:ascii="Times New Roman" w:hAnsi="Times New Roman" w:cs="Times New Roman"/>
          <w:sz w:val="24"/>
          <w:szCs w:val="24"/>
        </w:rPr>
        <w:t>у после его официального опубликования.</w:t>
      </w:r>
    </w:p>
    <w:p w:rsidR="00B84B18" w:rsidRPr="009D6018" w:rsidRDefault="00B84B18" w:rsidP="00B84B18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84B18" w:rsidRPr="009D6018" w:rsidRDefault="00B84B18" w:rsidP="00B84B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018"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</w:p>
    <w:p w:rsidR="00B84B18" w:rsidRPr="009D6018" w:rsidRDefault="002D3715" w:rsidP="00B84B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018">
        <w:rPr>
          <w:rFonts w:ascii="Times New Roman" w:hAnsi="Times New Roman" w:cs="Times New Roman"/>
          <w:sz w:val="24"/>
          <w:szCs w:val="24"/>
        </w:rPr>
        <w:t xml:space="preserve">«Город </w:t>
      </w:r>
      <w:r w:rsidR="00B84B18" w:rsidRPr="009D6018">
        <w:rPr>
          <w:rFonts w:ascii="Times New Roman" w:hAnsi="Times New Roman" w:cs="Times New Roman"/>
          <w:sz w:val="24"/>
          <w:szCs w:val="24"/>
        </w:rPr>
        <w:t>Кирово-Чепецк»</w:t>
      </w:r>
    </w:p>
    <w:p w:rsidR="00B84B18" w:rsidRPr="001631BE" w:rsidRDefault="00B84B18" w:rsidP="00B84B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018">
        <w:rPr>
          <w:rFonts w:ascii="Times New Roman" w:hAnsi="Times New Roman" w:cs="Times New Roman"/>
          <w:sz w:val="24"/>
          <w:szCs w:val="24"/>
        </w:rPr>
        <w:t>Кировской области                            Е.М. Савина</w:t>
      </w:r>
    </w:p>
    <w:p w:rsidR="00B84B18" w:rsidRPr="001631BE" w:rsidRDefault="00B84B18" w:rsidP="00B84B18">
      <w:pPr>
        <w:rPr>
          <w:rFonts w:ascii="Times New Roman" w:hAnsi="Times New Roman" w:cs="Times New Roman"/>
          <w:sz w:val="24"/>
          <w:szCs w:val="24"/>
        </w:rPr>
      </w:pPr>
    </w:p>
    <w:p w:rsidR="00B84B18" w:rsidRPr="001631BE" w:rsidRDefault="00B84B18" w:rsidP="00B84B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B18" w:rsidRPr="001631BE" w:rsidRDefault="00B84B18" w:rsidP="00B84B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B18" w:rsidRPr="001631BE" w:rsidRDefault="00B84B18" w:rsidP="00B84B18">
      <w:pPr>
        <w:rPr>
          <w:rFonts w:ascii="Times New Roman" w:hAnsi="Times New Roman" w:cs="Times New Roman"/>
          <w:sz w:val="24"/>
          <w:szCs w:val="24"/>
        </w:rPr>
      </w:pPr>
    </w:p>
    <w:p w:rsidR="00C14C25" w:rsidRPr="001631BE" w:rsidRDefault="00C14C25">
      <w:pPr>
        <w:rPr>
          <w:sz w:val="24"/>
          <w:szCs w:val="24"/>
        </w:rPr>
      </w:pPr>
    </w:p>
    <w:sectPr w:rsidR="00C14C25" w:rsidRPr="001631BE" w:rsidSect="00EB7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F57A1"/>
    <w:multiLevelType w:val="multilevel"/>
    <w:tmpl w:val="F00A3DB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3650F8"/>
    <w:multiLevelType w:val="hybridMultilevel"/>
    <w:tmpl w:val="12BE6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44BE6"/>
    <w:multiLevelType w:val="hybridMultilevel"/>
    <w:tmpl w:val="2D06C7C2"/>
    <w:lvl w:ilvl="0" w:tplc="022C9E2C">
      <w:start w:val="1"/>
      <w:numFmt w:val="decimal"/>
      <w:lvlText w:val="%1."/>
      <w:lvlJc w:val="left"/>
      <w:pPr>
        <w:tabs>
          <w:tab w:val="num" w:pos="1729"/>
        </w:tabs>
        <w:ind w:left="1729" w:hanging="960"/>
      </w:pPr>
    </w:lvl>
    <w:lvl w:ilvl="1" w:tplc="FEF0F4F8">
      <w:start w:val="1"/>
      <w:numFmt w:val="decimal"/>
      <w:lvlText w:val="%2."/>
      <w:lvlJc w:val="left"/>
      <w:pPr>
        <w:tabs>
          <w:tab w:val="num" w:pos="568"/>
        </w:tabs>
        <w:ind w:left="568" w:firstLine="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D85193"/>
    <w:multiLevelType w:val="hybridMultilevel"/>
    <w:tmpl w:val="7ADA800A"/>
    <w:lvl w:ilvl="0" w:tplc="7B52577A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0817C2"/>
    <w:multiLevelType w:val="hybridMultilevel"/>
    <w:tmpl w:val="8690E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01440"/>
    <w:multiLevelType w:val="hybridMultilevel"/>
    <w:tmpl w:val="F09EA20E"/>
    <w:lvl w:ilvl="0" w:tplc="E3BEB5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36EE6"/>
    <w:multiLevelType w:val="hybridMultilevel"/>
    <w:tmpl w:val="53CAE51A"/>
    <w:lvl w:ilvl="0" w:tplc="3B62B1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7A02D9"/>
    <w:multiLevelType w:val="hybridMultilevel"/>
    <w:tmpl w:val="1CCAB0C6"/>
    <w:lvl w:ilvl="0" w:tplc="A8B481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18"/>
    <w:rsid w:val="000057C8"/>
    <w:rsid w:val="00005B52"/>
    <w:rsid w:val="00021072"/>
    <w:rsid w:val="00040300"/>
    <w:rsid w:val="000613F4"/>
    <w:rsid w:val="00076504"/>
    <w:rsid w:val="000C4832"/>
    <w:rsid w:val="000C5C10"/>
    <w:rsid w:val="000D58CE"/>
    <w:rsid w:val="000D69F4"/>
    <w:rsid w:val="000E0F06"/>
    <w:rsid w:val="000E397F"/>
    <w:rsid w:val="000E6E05"/>
    <w:rsid w:val="00101722"/>
    <w:rsid w:val="001068EF"/>
    <w:rsid w:val="0011311D"/>
    <w:rsid w:val="00117072"/>
    <w:rsid w:val="00117FC3"/>
    <w:rsid w:val="001220A1"/>
    <w:rsid w:val="00127933"/>
    <w:rsid w:val="00130E65"/>
    <w:rsid w:val="0014471E"/>
    <w:rsid w:val="00150D7E"/>
    <w:rsid w:val="001631BE"/>
    <w:rsid w:val="00175744"/>
    <w:rsid w:val="00182BA7"/>
    <w:rsid w:val="001A6337"/>
    <w:rsid w:val="001B1056"/>
    <w:rsid w:val="001E1280"/>
    <w:rsid w:val="001E1C16"/>
    <w:rsid w:val="001E2C38"/>
    <w:rsid w:val="001E749E"/>
    <w:rsid w:val="00205187"/>
    <w:rsid w:val="00206734"/>
    <w:rsid w:val="00227874"/>
    <w:rsid w:val="00231E8F"/>
    <w:rsid w:val="002429FC"/>
    <w:rsid w:val="00250657"/>
    <w:rsid w:val="002B67BA"/>
    <w:rsid w:val="002D3715"/>
    <w:rsid w:val="003005A4"/>
    <w:rsid w:val="00303A5A"/>
    <w:rsid w:val="00311AFD"/>
    <w:rsid w:val="00315291"/>
    <w:rsid w:val="003171CE"/>
    <w:rsid w:val="003262F2"/>
    <w:rsid w:val="00343404"/>
    <w:rsid w:val="00356178"/>
    <w:rsid w:val="003608CF"/>
    <w:rsid w:val="0037056A"/>
    <w:rsid w:val="00371396"/>
    <w:rsid w:val="00376710"/>
    <w:rsid w:val="00377661"/>
    <w:rsid w:val="003838FD"/>
    <w:rsid w:val="0038698B"/>
    <w:rsid w:val="003B10D8"/>
    <w:rsid w:val="003B2F16"/>
    <w:rsid w:val="003B64D6"/>
    <w:rsid w:val="003C0897"/>
    <w:rsid w:val="003C6A2A"/>
    <w:rsid w:val="003D0960"/>
    <w:rsid w:val="003E264C"/>
    <w:rsid w:val="004007ED"/>
    <w:rsid w:val="0041672B"/>
    <w:rsid w:val="0042780B"/>
    <w:rsid w:val="004350FB"/>
    <w:rsid w:val="00440B52"/>
    <w:rsid w:val="004435F8"/>
    <w:rsid w:val="00462423"/>
    <w:rsid w:val="00465A1D"/>
    <w:rsid w:val="004722C8"/>
    <w:rsid w:val="00481745"/>
    <w:rsid w:val="0048343E"/>
    <w:rsid w:val="00487B94"/>
    <w:rsid w:val="00492F3C"/>
    <w:rsid w:val="0049532A"/>
    <w:rsid w:val="00497F8E"/>
    <w:rsid w:val="004A5FE3"/>
    <w:rsid w:val="004D3040"/>
    <w:rsid w:val="004E5198"/>
    <w:rsid w:val="004F206A"/>
    <w:rsid w:val="00512322"/>
    <w:rsid w:val="0052534E"/>
    <w:rsid w:val="00541CCE"/>
    <w:rsid w:val="0054469F"/>
    <w:rsid w:val="00547FD0"/>
    <w:rsid w:val="00550C8B"/>
    <w:rsid w:val="00551A08"/>
    <w:rsid w:val="005734D2"/>
    <w:rsid w:val="00574FF0"/>
    <w:rsid w:val="00575FB0"/>
    <w:rsid w:val="00584FC2"/>
    <w:rsid w:val="005871BE"/>
    <w:rsid w:val="005871FC"/>
    <w:rsid w:val="005906A2"/>
    <w:rsid w:val="0059224D"/>
    <w:rsid w:val="0059262D"/>
    <w:rsid w:val="005B7019"/>
    <w:rsid w:val="005C648F"/>
    <w:rsid w:val="005C7173"/>
    <w:rsid w:val="005D6545"/>
    <w:rsid w:val="0062557F"/>
    <w:rsid w:val="0062719F"/>
    <w:rsid w:val="00635B1D"/>
    <w:rsid w:val="00635C20"/>
    <w:rsid w:val="006409CD"/>
    <w:rsid w:val="0066138B"/>
    <w:rsid w:val="00677200"/>
    <w:rsid w:val="006774D2"/>
    <w:rsid w:val="0067785C"/>
    <w:rsid w:val="00677D2F"/>
    <w:rsid w:val="006A00C1"/>
    <w:rsid w:val="006C0E4F"/>
    <w:rsid w:val="006C3709"/>
    <w:rsid w:val="006D7C08"/>
    <w:rsid w:val="006E36E8"/>
    <w:rsid w:val="006E6143"/>
    <w:rsid w:val="006F01BC"/>
    <w:rsid w:val="006F33DE"/>
    <w:rsid w:val="006F44F1"/>
    <w:rsid w:val="00702A11"/>
    <w:rsid w:val="00717787"/>
    <w:rsid w:val="00717DBB"/>
    <w:rsid w:val="0073480D"/>
    <w:rsid w:val="00734BEF"/>
    <w:rsid w:val="007478ED"/>
    <w:rsid w:val="00752FEE"/>
    <w:rsid w:val="007659CD"/>
    <w:rsid w:val="007812D9"/>
    <w:rsid w:val="00782599"/>
    <w:rsid w:val="007867DF"/>
    <w:rsid w:val="00793AD6"/>
    <w:rsid w:val="007A0556"/>
    <w:rsid w:val="007B6EB1"/>
    <w:rsid w:val="007E338E"/>
    <w:rsid w:val="007E467D"/>
    <w:rsid w:val="007E4782"/>
    <w:rsid w:val="007E5AAA"/>
    <w:rsid w:val="007F50F7"/>
    <w:rsid w:val="00803F40"/>
    <w:rsid w:val="00817223"/>
    <w:rsid w:val="00824671"/>
    <w:rsid w:val="00843B32"/>
    <w:rsid w:val="00850149"/>
    <w:rsid w:val="008626DC"/>
    <w:rsid w:val="008636B8"/>
    <w:rsid w:val="00864FAA"/>
    <w:rsid w:val="0087584D"/>
    <w:rsid w:val="00890EE8"/>
    <w:rsid w:val="008B4504"/>
    <w:rsid w:val="008B4B48"/>
    <w:rsid w:val="008B7261"/>
    <w:rsid w:val="008C090C"/>
    <w:rsid w:val="008C4CED"/>
    <w:rsid w:val="008F0AD6"/>
    <w:rsid w:val="008F2666"/>
    <w:rsid w:val="008F4B96"/>
    <w:rsid w:val="00903E99"/>
    <w:rsid w:val="00915491"/>
    <w:rsid w:val="0091600B"/>
    <w:rsid w:val="0093307F"/>
    <w:rsid w:val="00935306"/>
    <w:rsid w:val="0094799E"/>
    <w:rsid w:val="009506A9"/>
    <w:rsid w:val="00957CA8"/>
    <w:rsid w:val="00963BD0"/>
    <w:rsid w:val="00967AB7"/>
    <w:rsid w:val="00985177"/>
    <w:rsid w:val="0098753A"/>
    <w:rsid w:val="009A08A4"/>
    <w:rsid w:val="009A626F"/>
    <w:rsid w:val="009B04FE"/>
    <w:rsid w:val="009C0234"/>
    <w:rsid w:val="009C6C6A"/>
    <w:rsid w:val="009D6018"/>
    <w:rsid w:val="009F21F8"/>
    <w:rsid w:val="00A235FF"/>
    <w:rsid w:val="00A23749"/>
    <w:rsid w:val="00A2546A"/>
    <w:rsid w:val="00A35699"/>
    <w:rsid w:val="00A40F3A"/>
    <w:rsid w:val="00A416EB"/>
    <w:rsid w:val="00A417F3"/>
    <w:rsid w:val="00A51643"/>
    <w:rsid w:val="00A74FE1"/>
    <w:rsid w:val="00A76283"/>
    <w:rsid w:val="00A85016"/>
    <w:rsid w:val="00A879D8"/>
    <w:rsid w:val="00AA19AB"/>
    <w:rsid w:val="00AB0B12"/>
    <w:rsid w:val="00AB3C4A"/>
    <w:rsid w:val="00AE2ACB"/>
    <w:rsid w:val="00AE5026"/>
    <w:rsid w:val="00AF1BC7"/>
    <w:rsid w:val="00AF577A"/>
    <w:rsid w:val="00AF600C"/>
    <w:rsid w:val="00B0243E"/>
    <w:rsid w:val="00B11C4A"/>
    <w:rsid w:val="00B553CF"/>
    <w:rsid w:val="00B64F81"/>
    <w:rsid w:val="00B65C9A"/>
    <w:rsid w:val="00B84B18"/>
    <w:rsid w:val="00B9167F"/>
    <w:rsid w:val="00B97E6E"/>
    <w:rsid w:val="00BA1775"/>
    <w:rsid w:val="00BA49B2"/>
    <w:rsid w:val="00BB4F0D"/>
    <w:rsid w:val="00BB5BD6"/>
    <w:rsid w:val="00BC0B6A"/>
    <w:rsid w:val="00BD1F7B"/>
    <w:rsid w:val="00BD6C25"/>
    <w:rsid w:val="00BE45A5"/>
    <w:rsid w:val="00BF0C6E"/>
    <w:rsid w:val="00C0630C"/>
    <w:rsid w:val="00C14C25"/>
    <w:rsid w:val="00C155C4"/>
    <w:rsid w:val="00C326F7"/>
    <w:rsid w:val="00C479A4"/>
    <w:rsid w:val="00C51713"/>
    <w:rsid w:val="00C521C3"/>
    <w:rsid w:val="00C564DE"/>
    <w:rsid w:val="00C610EB"/>
    <w:rsid w:val="00C63D10"/>
    <w:rsid w:val="00C84C00"/>
    <w:rsid w:val="00C92E72"/>
    <w:rsid w:val="00CA119A"/>
    <w:rsid w:val="00CA2392"/>
    <w:rsid w:val="00CA7A52"/>
    <w:rsid w:val="00CD0A17"/>
    <w:rsid w:val="00CD4DB6"/>
    <w:rsid w:val="00CE7C3F"/>
    <w:rsid w:val="00D02C1C"/>
    <w:rsid w:val="00D134F3"/>
    <w:rsid w:val="00D337AA"/>
    <w:rsid w:val="00D7406A"/>
    <w:rsid w:val="00D83395"/>
    <w:rsid w:val="00DD6576"/>
    <w:rsid w:val="00DE0E02"/>
    <w:rsid w:val="00DF65C7"/>
    <w:rsid w:val="00E01B94"/>
    <w:rsid w:val="00E14A92"/>
    <w:rsid w:val="00E509B3"/>
    <w:rsid w:val="00E53681"/>
    <w:rsid w:val="00E709D8"/>
    <w:rsid w:val="00E8320E"/>
    <w:rsid w:val="00E94A98"/>
    <w:rsid w:val="00EA0F52"/>
    <w:rsid w:val="00EB19EE"/>
    <w:rsid w:val="00EB68D6"/>
    <w:rsid w:val="00EB7367"/>
    <w:rsid w:val="00EB796C"/>
    <w:rsid w:val="00EC4915"/>
    <w:rsid w:val="00ED3CFD"/>
    <w:rsid w:val="00EF60DE"/>
    <w:rsid w:val="00EF7274"/>
    <w:rsid w:val="00F115C2"/>
    <w:rsid w:val="00F15027"/>
    <w:rsid w:val="00F15B75"/>
    <w:rsid w:val="00F24405"/>
    <w:rsid w:val="00F26F3D"/>
    <w:rsid w:val="00F277C5"/>
    <w:rsid w:val="00F6530F"/>
    <w:rsid w:val="00F702AC"/>
    <w:rsid w:val="00F74CC7"/>
    <w:rsid w:val="00F7633A"/>
    <w:rsid w:val="00F915B6"/>
    <w:rsid w:val="00F9430B"/>
    <w:rsid w:val="00FA0D78"/>
    <w:rsid w:val="00FA131A"/>
    <w:rsid w:val="00FA17E8"/>
    <w:rsid w:val="00FA64DE"/>
    <w:rsid w:val="00FB0C36"/>
    <w:rsid w:val="00FB6F78"/>
    <w:rsid w:val="00FC7293"/>
    <w:rsid w:val="00FC7AE1"/>
    <w:rsid w:val="00FD7DB5"/>
    <w:rsid w:val="00FE496F"/>
    <w:rsid w:val="00FF3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4138F8-DB17-40A9-BC9F-C4D87F097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B1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B84B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ConsPlusTitle">
    <w:name w:val="ConsPlusTitle"/>
    <w:rsid w:val="00B84B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aliases w:val="Название объекта рисунок"/>
    <w:uiPriority w:val="1"/>
    <w:qFormat/>
    <w:rsid w:val="00B84B18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5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5291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7"/>
    <w:uiPriority w:val="59"/>
    <w:rsid w:val="003838F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59"/>
    <w:rsid w:val="003838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C155C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7"/>
    <w:uiPriority w:val="59"/>
    <w:rsid w:val="007B6EB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1">
    <w:name w:val="Normal Знак1"/>
    <w:link w:val="10"/>
    <w:locked/>
    <w:rsid w:val="00EF60DE"/>
    <w:rPr>
      <w:rFonts w:ascii="Times New Roman" w:hAnsi="Times New Roman"/>
      <w:lang w:eastAsia="ru-RU"/>
    </w:rPr>
  </w:style>
  <w:style w:type="paragraph" w:customStyle="1" w:styleId="10">
    <w:name w:val="Обычный1"/>
    <w:link w:val="Normal1"/>
    <w:rsid w:val="00EF60DE"/>
    <w:pPr>
      <w:snapToGrid w:val="0"/>
      <w:spacing w:after="0" w:line="240" w:lineRule="auto"/>
    </w:pPr>
    <w:rPr>
      <w:rFonts w:ascii="Times New Roman" w:hAnsi="Times New Roman"/>
      <w:lang w:eastAsia="ru-RU"/>
    </w:rPr>
  </w:style>
  <w:style w:type="character" w:styleId="a8">
    <w:name w:val="Hyperlink"/>
    <w:basedOn w:val="a0"/>
    <w:uiPriority w:val="99"/>
    <w:unhideWhenUsed/>
    <w:rsid w:val="006C3709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F24405"/>
  </w:style>
  <w:style w:type="table" w:customStyle="1" w:styleId="4">
    <w:name w:val="Сетка таблицы4"/>
    <w:basedOn w:val="a1"/>
    <w:next w:val="a7"/>
    <w:uiPriority w:val="59"/>
    <w:rsid w:val="00F2440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ody Text"/>
    <w:basedOn w:val="a"/>
    <w:link w:val="12"/>
    <w:unhideWhenUsed/>
    <w:rsid w:val="00F2440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a">
    <w:name w:val="Основной текст Знак"/>
    <w:basedOn w:val="a0"/>
    <w:uiPriority w:val="99"/>
    <w:semiHidden/>
    <w:rsid w:val="00F24405"/>
    <w:rPr>
      <w:rFonts w:eastAsiaTheme="minorEastAsia"/>
      <w:lang w:eastAsia="ru-RU"/>
    </w:rPr>
  </w:style>
  <w:style w:type="character" w:customStyle="1" w:styleId="12">
    <w:name w:val="Основной текст Знак1"/>
    <w:link w:val="a9"/>
    <w:locked/>
    <w:rsid w:val="00F2440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List Paragraph"/>
    <w:basedOn w:val="a"/>
    <w:link w:val="ac"/>
    <w:uiPriority w:val="34"/>
    <w:qFormat/>
    <w:rsid w:val="00F24405"/>
    <w:pPr>
      <w:ind w:left="720"/>
      <w:contextualSpacing/>
    </w:pPr>
    <w:rPr>
      <w:rFonts w:ascii="Calibri" w:eastAsia="Times New Roman" w:hAnsi="Calibri" w:cs="Times New Roman"/>
    </w:rPr>
  </w:style>
  <w:style w:type="paragraph" w:styleId="ad">
    <w:name w:val="Body Text Indent"/>
    <w:basedOn w:val="a"/>
    <w:link w:val="ae"/>
    <w:unhideWhenUsed/>
    <w:rsid w:val="00F2440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F244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244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244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Абзац списка Знак"/>
    <w:basedOn w:val="a0"/>
    <w:link w:val="ab"/>
    <w:uiPriority w:val="34"/>
    <w:locked/>
    <w:rsid w:val="00F24405"/>
    <w:rPr>
      <w:rFonts w:ascii="Calibri" w:eastAsia="Times New Roman" w:hAnsi="Calibri" w:cs="Times New Roman"/>
      <w:lang w:eastAsia="ru-RU"/>
    </w:rPr>
  </w:style>
  <w:style w:type="paragraph" w:styleId="af">
    <w:name w:val="header"/>
    <w:basedOn w:val="a"/>
    <w:link w:val="af0"/>
    <w:uiPriority w:val="99"/>
    <w:unhideWhenUsed/>
    <w:rsid w:val="00F244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F2440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Default">
    <w:name w:val="Default"/>
    <w:rsid w:val="00F244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F2440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Нижний колонтитул Знак"/>
    <w:basedOn w:val="a0"/>
    <w:link w:val="af1"/>
    <w:uiPriority w:val="99"/>
    <w:rsid w:val="00F24405"/>
    <w:rPr>
      <w:rFonts w:ascii="Calibri" w:eastAsia="Times New Roman" w:hAnsi="Calibri" w:cs="Times New Roman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6F33DE"/>
  </w:style>
  <w:style w:type="table" w:customStyle="1" w:styleId="5">
    <w:name w:val="Сетка таблицы5"/>
    <w:basedOn w:val="a1"/>
    <w:next w:val="a7"/>
    <w:uiPriority w:val="59"/>
    <w:rsid w:val="006F33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7"/>
    <w:uiPriority w:val="59"/>
    <w:rsid w:val="0078259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7"/>
    <w:uiPriority w:val="59"/>
    <w:rsid w:val="0048343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next w:val="a7"/>
    <w:uiPriority w:val="59"/>
    <w:rsid w:val="00CA119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">
    <w:name w:val="Сетка таблицы9"/>
    <w:basedOn w:val="a1"/>
    <w:next w:val="a7"/>
    <w:uiPriority w:val="59"/>
    <w:rsid w:val="00550C8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3">
    <w:name w:val="toc 1"/>
    <w:basedOn w:val="a"/>
    <w:next w:val="a"/>
    <w:autoRedefine/>
    <w:uiPriority w:val="39"/>
    <w:semiHidden/>
    <w:unhideWhenUsed/>
    <w:rsid w:val="00A41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1">
    <w:name w:val="toc 2"/>
    <w:basedOn w:val="a"/>
    <w:next w:val="a"/>
    <w:autoRedefine/>
    <w:uiPriority w:val="39"/>
    <w:semiHidden/>
    <w:unhideWhenUsed/>
    <w:rsid w:val="00A416EB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0">
    <w:name w:val="toc 3"/>
    <w:basedOn w:val="a"/>
    <w:next w:val="a"/>
    <w:autoRedefine/>
    <w:uiPriority w:val="39"/>
    <w:semiHidden/>
    <w:unhideWhenUsed/>
    <w:rsid w:val="00A416EB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customStyle="1" w:styleId="100">
    <w:name w:val="Сетка таблицы10"/>
    <w:basedOn w:val="a1"/>
    <w:next w:val="a7"/>
    <w:uiPriority w:val="59"/>
    <w:rsid w:val="003B10D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7"/>
    <w:uiPriority w:val="59"/>
    <w:rsid w:val="003B10D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7"/>
    <w:uiPriority w:val="59"/>
    <w:rsid w:val="003B10D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0">
    <w:name w:val="Сетка таблицы13"/>
    <w:basedOn w:val="a1"/>
    <w:next w:val="a7"/>
    <w:uiPriority w:val="59"/>
    <w:rsid w:val="003B10D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">
    <w:name w:val="Сетка таблицы14"/>
    <w:basedOn w:val="a1"/>
    <w:next w:val="a7"/>
    <w:uiPriority w:val="59"/>
    <w:rsid w:val="00E509B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етка таблицы15"/>
    <w:basedOn w:val="a1"/>
    <w:next w:val="a7"/>
    <w:uiPriority w:val="59"/>
    <w:rsid w:val="00E509B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basedOn w:val="a1"/>
    <w:next w:val="a7"/>
    <w:uiPriority w:val="59"/>
    <w:rsid w:val="00E94A9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7"/>
    <w:basedOn w:val="a1"/>
    <w:next w:val="a7"/>
    <w:uiPriority w:val="59"/>
    <w:rsid w:val="006D7C0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">
    <w:name w:val="Сетка таблицы18"/>
    <w:basedOn w:val="a1"/>
    <w:next w:val="a7"/>
    <w:uiPriority w:val="59"/>
    <w:rsid w:val="003B2F1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rsid w:val="008B4B48"/>
    <w:pPr>
      <w:widowControl w:val="0"/>
      <w:autoSpaceDE w:val="0"/>
      <w:autoSpaceDN w:val="0"/>
      <w:spacing w:before="38" w:after="0" w:line="240" w:lineRule="auto"/>
      <w:jc w:val="center"/>
    </w:pPr>
    <w:rPr>
      <w:rFonts w:ascii="Arial" w:eastAsia="Arial" w:hAnsi="Arial" w:cs="Arial"/>
      <w:lang w:bidi="ru-RU"/>
    </w:rPr>
  </w:style>
  <w:style w:type="table" w:customStyle="1" w:styleId="19">
    <w:name w:val="Сетка таблицы19"/>
    <w:basedOn w:val="a1"/>
    <w:next w:val="a7"/>
    <w:uiPriority w:val="59"/>
    <w:rsid w:val="0042780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0">
    <w:name w:val="Сетка таблицы20"/>
    <w:basedOn w:val="a1"/>
    <w:next w:val="a7"/>
    <w:uiPriority w:val="59"/>
    <w:rsid w:val="006409C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Normal (Web)"/>
    <w:basedOn w:val="a"/>
    <w:uiPriority w:val="99"/>
    <w:unhideWhenUsed/>
    <w:rsid w:val="00440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Strong"/>
    <w:basedOn w:val="a0"/>
    <w:uiPriority w:val="22"/>
    <w:qFormat/>
    <w:rsid w:val="00440B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4693C7-FCFE-4DA5-AF30-5CEFAF39C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2020-03-17T08:57:00Z</cp:lastPrinted>
  <dcterms:created xsi:type="dcterms:W3CDTF">2020-02-14T12:27:00Z</dcterms:created>
  <dcterms:modified xsi:type="dcterms:W3CDTF">2020-03-17T08:59:00Z</dcterms:modified>
</cp:coreProperties>
</file>